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04" w:rsidRPr="00027A04" w:rsidRDefault="00027A04" w:rsidP="00027A04">
      <w:pPr>
        <w:widowControl/>
        <w:shd w:val="clear" w:color="auto" w:fill="55AAF5"/>
        <w:spacing w:after="100" w:afterAutospacing="1"/>
        <w:jc w:val="center"/>
        <w:outlineLvl w:val="1"/>
        <w:rPr>
          <w:rFonts w:ascii="Helvetica" w:eastAsia="SimSun" w:hAnsi="Helvetica" w:cs="Helvetica"/>
          <w:b/>
          <w:bCs/>
          <w:color w:val="FFFFFF"/>
          <w:kern w:val="0"/>
          <w:sz w:val="36"/>
          <w:szCs w:val="36"/>
        </w:rPr>
      </w:pPr>
      <w:r w:rsidRPr="00027A04">
        <w:rPr>
          <w:rFonts w:ascii="Helvetica" w:eastAsia="SimSun" w:hAnsi="Helvetica" w:cs="Helvetica"/>
          <w:b/>
          <w:bCs/>
          <w:color w:val="FFFFFF"/>
          <w:kern w:val="0"/>
          <w:sz w:val="36"/>
          <w:szCs w:val="36"/>
        </w:rPr>
        <w:t>Top</w:t>
      </w:r>
      <w:r w:rsidR="000837AE">
        <w:rPr>
          <w:rFonts w:ascii="Helvetica" w:eastAsia="SimSun" w:hAnsi="Helvetica" w:cs="Helvetica"/>
          <w:b/>
          <w:bCs/>
          <w:color w:val="FFFFFF"/>
          <w:kern w:val="0"/>
          <w:sz w:val="36"/>
          <w:szCs w:val="36"/>
        </w:rPr>
        <w:t xml:space="preserve"> </w:t>
      </w:r>
      <w:r w:rsidRPr="00027A04">
        <w:rPr>
          <w:rFonts w:ascii="Helvetica" w:eastAsia="SimSun" w:hAnsi="Helvetica" w:cs="Helvetica"/>
          <w:b/>
          <w:bCs/>
          <w:color w:val="FFFFFF"/>
          <w:kern w:val="0"/>
          <w:sz w:val="36"/>
          <w:szCs w:val="36"/>
        </w:rPr>
        <w:t>P</w:t>
      </w:r>
      <w:r w:rsidR="000837AE">
        <w:rPr>
          <w:rFonts w:ascii="Helvetica" w:eastAsia="SimSun" w:hAnsi="Helvetica" w:cs="Helvetica"/>
          <w:b/>
          <w:bCs/>
          <w:color w:val="FFFFFF"/>
          <w:kern w:val="0"/>
          <w:sz w:val="36"/>
          <w:szCs w:val="36"/>
        </w:rPr>
        <w:t>ip</w:t>
      </w:r>
      <w:r w:rsidRPr="00027A04">
        <w:rPr>
          <w:rFonts w:ascii="Helvetica" w:eastAsia="SimSun" w:hAnsi="Helvetica" w:cs="Helvetica"/>
          <w:b/>
          <w:bCs/>
          <w:color w:val="FFFFFF"/>
          <w:kern w:val="0"/>
          <w:sz w:val="36"/>
          <w:szCs w:val="36"/>
        </w:rPr>
        <w:t>ette</w:t>
      </w:r>
    </w:p>
    <w:p w:rsidR="0089004F" w:rsidRDefault="00027A04">
      <w:r>
        <w:rPr>
          <w:noProof/>
          <w:lang w:eastAsia="en-US"/>
        </w:rPr>
        <w:drawing>
          <wp:inline distT="0" distB="0" distL="0" distR="0">
            <wp:extent cx="5274310" cy="3516207"/>
            <wp:effectExtent l="19050" t="0" r="2540" b="0"/>
            <wp:docPr id="1" name="图片 1" descr="http://www.dlabsci.com/uploads/180122/1-1P122041430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labsci.com/uploads/180122/1-1P1220414301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F88" w:rsidRDefault="00236F88" w:rsidP="00236F88">
      <w:r>
        <w:t>Features for TopPette</w:t>
      </w:r>
    </w:p>
    <w:p w:rsidR="00236F88" w:rsidRDefault="00236F88" w:rsidP="00236F88">
      <w:r>
        <w:t>- Lightweight, ergonomic, low force design</w:t>
      </w:r>
    </w:p>
    <w:p w:rsidR="00236F88" w:rsidRDefault="00236F88" w:rsidP="00236F88">
      <w:r>
        <w:t>- Digital display clearly reads volume setting</w:t>
      </w:r>
    </w:p>
    <w:p w:rsidR="00236F88" w:rsidRDefault="00236F88" w:rsidP="00236F88">
      <w:r>
        <w:t>- The pipettes cover volume range of 0.1μl to 10ml</w:t>
      </w:r>
    </w:p>
    <w:p w:rsidR="00236F88" w:rsidRDefault="00236F88" w:rsidP="00236F88">
      <w:r>
        <w:t>- Easy to calibrate and maintain with tool supplied</w:t>
      </w:r>
    </w:p>
    <w:p w:rsidR="00236F88" w:rsidRDefault="00236F88" w:rsidP="00236F88">
      <w:r>
        <w:t>- Design helps avoid repetitive strain injuries</w:t>
      </w:r>
    </w:p>
    <w:p w:rsidR="00236F88" w:rsidRDefault="00236F88" w:rsidP="00236F88">
      <w:r>
        <w:t>- Calibrated in accordance with ISO8655. Each pipette supplied with individual test certificate</w:t>
      </w:r>
    </w:p>
    <w:p w:rsidR="00236F88" w:rsidRDefault="00236F88" w:rsidP="00236F88">
      <w:r>
        <w:t>- The low part is available for autoclaving</w:t>
      </w:r>
    </w:p>
    <w:p w:rsidR="00236F88" w:rsidRDefault="00236F88" w:rsidP="00236F88"/>
    <w:p w:rsidR="00236F88" w:rsidRDefault="00236F88" w:rsidP="00236F88"/>
    <w:p w:rsidR="00236F88" w:rsidRDefault="00236F88" w:rsidP="00236F88"/>
    <w:tbl>
      <w:tblPr>
        <w:tblW w:w="907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3"/>
        <w:gridCol w:w="1315"/>
        <w:gridCol w:w="2288"/>
        <w:gridCol w:w="983"/>
        <w:gridCol w:w="903"/>
        <w:gridCol w:w="850"/>
        <w:gridCol w:w="903"/>
      </w:tblGrid>
      <w:tr w:rsidR="00027A04" w:rsidRPr="00027A04" w:rsidTr="00027A04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b/>
                <w:bCs/>
                <w:color w:val="777777"/>
                <w:kern w:val="0"/>
                <w:szCs w:val="21"/>
              </w:rPr>
              <w:t>Volume Range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b/>
                <w:bCs/>
                <w:color w:val="777777"/>
                <w:kern w:val="0"/>
              </w:rPr>
              <w:t>Increment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b/>
                <w:bCs/>
                <w:color w:val="777777"/>
                <w:kern w:val="0"/>
              </w:rPr>
              <w:t>Test Volume</w:t>
            </w:r>
            <w:r w:rsidRPr="00027A04">
              <w:rPr>
                <w:rFonts w:ascii="Helvetica" w:eastAsia="SimSun" w:hAnsi="Helvetica" w:cs="Helvetica"/>
                <w:b/>
                <w:bCs/>
                <w:color w:val="777777"/>
                <w:kern w:val="0"/>
              </w:rPr>
              <w:t>（</w:t>
            </w:r>
            <w:r w:rsidRPr="00027A04">
              <w:rPr>
                <w:rFonts w:ascii="Helvetica" w:eastAsia="SimSun" w:hAnsi="Helvetica" w:cs="Helvetica"/>
                <w:b/>
                <w:bCs/>
                <w:color w:val="777777"/>
                <w:kern w:val="0"/>
              </w:rPr>
              <w:t>μl</w:t>
            </w:r>
            <w:r w:rsidRPr="00027A04">
              <w:rPr>
                <w:rFonts w:ascii="Helvetica" w:eastAsia="SimSun" w:hAnsi="Helvetica" w:cs="Helvetica"/>
                <w:b/>
                <w:bCs/>
                <w:color w:val="777777"/>
                <w:kern w:val="0"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Accuracy error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Precision error</w:t>
            </w:r>
          </w:p>
        </w:tc>
      </w:tr>
      <w:tr w:rsidR="00027A04" w:rsidRPr="00027A04" w:rsidTr="00027A04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μl</w:t>
            </w:r>
          </w:p>
        </w:tc>
      </w:tr>
      <w:tr w:rsidR="00027A04" w:rsidRPr="00027A04" w:rsidTr="00027A04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0.1-2.5μl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0.05μl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2.50%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0.0625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0.05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1.25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3.00%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0.0375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3.00%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0.0375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0.25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12.00%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0.03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6.00%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0.015</w:t>
            </w:r>
          </w:p>
        </w:tc>
      </w:tr>
      <w:tr w:rsidR="00027A04" w:rsidRPr="00027A04" w:rsidTr="00027A04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0.5-10μl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0.80%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0.08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1.50%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0.075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1.50%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0.075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2.50%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0.025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1.50%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0.015</w:t>
            </w:r>
          </w:p>
        </w:tc>
      </w:tr>
      <w:tr w:rsidR="00027A04" w:rsidRPr="00027A04" w:rsidTr="00027A04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lastRenderedPageBreak/>
              <w:t>2-20μl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0.5μl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0.90%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0.18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0.40%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0.08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1.20%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3.00%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0.06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0.04</w:t>
            </w:r>
          </w:p>
        </w:tc>
      </w:tr>
      <w:tr w:rsidR="00027A04" w:rsidRPr="00027A04" w:rsidTr="00027A04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5-50μl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0.5μl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0.60%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0.3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0.30%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0.15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0.90%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0.225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0.60%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0.15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</w:t>
            </w:r>
          </w:p>
        </w:tc>
      </w:tr>
      <w:tr w:rsidR="00027A04" w:rsidRPr="00027A04" w:rsidTr="00027A04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10-100μl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0.80%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0.8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0.15%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0.15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0.40%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0.2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3.00%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0.3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1.50%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0.15</w:t>
            </w:r>
          </w:p>
        </w:tc>
      </w:tr>
      <w:tr w:rsidR="00027A04" w:rsidRPr="00027A04" w:rsidTr="00027A04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20-200μl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0.60%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0.15%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0.3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0.80%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0.8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0.30%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0.3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3.00%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0.6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0.2</w:t>
            </w:r>
          </w:p>
        </w:tc>
      </w:tr>
      <w:tr w:rsidR="00027A04" w:rsidRPr="00027A04" w:rsidTr="00027A04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50-200μl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0.60%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0.15%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0.3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0.80%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0.8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0.30%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0.3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0.40%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0.2</w:t>
            </w:r>
          </w:p>
        </w:tc>
      </w:tr>
      <w:tr w:rsidR="00027A04" w:rsidRPr="00027A04" w:rsidTr="00027A04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100-1000μl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5μl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1000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0.60%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0.20%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0.70%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3.5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0.25%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1.25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0.70%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0.7</w:t>
            </w:r>
          </w:p>
        </w:tc>
      </w:tr>
      <w:tr w:rsidR="00027A04" w:rsidRPr="00027A04" w:rsidTr="00027A04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200-1000μl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5μl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1000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0.60%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0.20%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0.70%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3.5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0.25%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1.25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0.90%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1.8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0.30%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0.6</w:t>
            </w:r>
          </w:p>
        </w:tc>
      </w:tr>
      <w:tr w:rsidR="00027A04" w:rsidRPr="00027A04" w:rsidTr="00027A04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1000-5000μl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50μl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5000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0.50%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0.15%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7.5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2500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0.60%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0.30%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7.5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1000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0.70%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0.30%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3</w:t>
            </w:r>
          </w:p>
        </w:tc>
      </w:tr>
      <w:tr w:rsidR="00027A04" w:rsidRPr="00027A04" w:rsidTr="00027A04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2-10ml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0.1ml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10ml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0.60%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0.20%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20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5ml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1.20%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0.30%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15</w:t>
            </w:r>
          </w:p>
        </w:tc>
      </w:tr>
      <w:tr w:rsidR="00027A04" w:rsidRPr="00027A04" w:rsidTr="00027A04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027A04" w:rsidRPr="00027A04" w:rsidRDefault="00027A04" w:rsidP="00027A04">
            <w:pPr>
              <w:widowControl/>
              <w:jc w:val="left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2ml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3.00%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0.60%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A04" w:rsidRPr="00027A04" w:rsidRDefault="00027A04" w:rsidP="00027A04">
            <w:pPr>
              <w:widowControl/>
              <w:jc w:val="center"/>
              <w:rPr>
                <w:rFonts w:ascii="Helvetica" w:eastAsia="SimSun" w:hAnsi="Helvetica" w:cs="Helvetica"/>
                <w:color w:val="777777"/>
                <w:kern w:val="0"/>
                <w:szCs w:val="21"/>
              </w:rPr>
            </w:pP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t>12</w:t>
            </w:r>
            <w:r w:rsidRPr="00027A04">
              <w:rPr>
                <w:rFonts w:ascii="Helvetica" w:eastAsia="SimSun" w:hAnsi="Helvetica" w:cs="Helvetica"/>
                <w:color w:val="777777"/>
                <w:kern w:val="0"/>
                <w:szCs w:val="21"/>
              </w:rPr>
              <w:br/>
              <w:t> </w:t>
            </w:r>
          </w:p>
        </w:tc>
      </w:tr>
    </w:tbl>
    <w:p w:rsidR="00027A04" w:rsidRDefault="00027A04"/>
    <w:p w:rsidR="007A36EB" w:rsidRDefault="007A36EB"/>
    <w:tbl>
      <w:tblPr>
        <w:tblW w:w="1692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9"/>
        <w:gridCol w:w="2492"/>
        <w:gridCol w:w="4300"/>
        <w:gridCol w:w="1600"/>
        <w:gridCol w:w="1774"/>
        <w:gridCol w:w="1760"/>
        <w:gridCol w:w="1645"/>
      </w:tblGrid>
      <w:tr w:rsidR="007A36EB" w:rsidRPr="007A36EB" w:rsidTr="007A36E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rPr>
                <w:b/>
                <w:bCs/>
              </w:rPr>
              <w:lastRenderedPageBreak/>
              <w:t>Volume Range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rPr>
                <w:b/>
                <w:bCs/>
              </w:rPr>
              <w:t>Increment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rPr>
                <w:b/>
                <w:bCs/>
              </w:rPr>
              <w:t>Test Volume</w:t>
            </w:r>
            <w:r w:rsidRPr="007A36EB">
              <w:rPr>
                <w:b/>
                <w:bCs/>
              </w:rPr>
              <w:t>（</w:t>
            </w:r>
            <w:r w:rsidRPr="007A36EB">
              <w:rPr>
                <w:b/>
                <w:bCs/>
              </w:rPr>
              <w:t>μl</w:t>
            </w:r>
            <w:r w:rsidRPr="007A36EB">
              <w:rPr>
                <w:b/>
                <w:bCs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rPr>
                <w:b/>
                <w:bCs/>
              </w:rPr>
              <w:t>Accuracy error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rPr>
                <w:b/>
                <w:bCs/>
              </w:rPr>
              <w:t>Precision error</w:t>
            </w:r>
          </w:p>
        </w:tc>
      </w:tr>
      <w:tr w:rsidR="007A36EB" w:rsidRPr="007A36EB" w:rsidTr="007A36E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μl</w:t>
            </w:r>
          </w:p>
        </w:tc>
      </w:tr>
      <w:tr w:rsidR="007A36EB" w:rsidRPr="007A36EB" w:rsidTr="007A36E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5μl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-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5μl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1.3%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0.065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1.2%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0.06</w:t>
            </w:r>
          </w:p>
        </w:tc>
      </w:tr>
      <w:tr w:rsidR="007A36EB" w:rsidRPr="007A36EB" w:rsidTr="007A36E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10μl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-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10μl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0.8%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0.08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0.8%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0.08</w:t>
            </w:r>
          </w:p>
        </w:tc>
      </w:tr>
      <w:tr w:rsidR="007A36EB" w:rsidRPr="007A36EB" w:rsidTr="007A36E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20μl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-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20μl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0.6%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0.12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0.5%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0.1</w:t>
            </w:r>
          </w:p>
        </w:tc>
      </w:tr>
      <w:tr w:rsidR="007A36EB" w:rsidRPr="007A36EB" w:rsidTr="007A36E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25μl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-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25μl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0.5%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0.125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0.3%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0.075</w:t>
            </w:r>
          </w:p>
        </w:tc>
      </w:tr>
      <w:tr w:rsidR="007A36EB" w:rsidRPr="007A36EB" w:rsidTr="007A36E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50μl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-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50μl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0.5%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0.25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0.3%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0.15</w:t>
            </w:r>
          </w:p>
        </w:tc>
      </w:tr>
      <w:tr w:rsidR="007A36EB" w:rsidRPr="007A36EB" w:rsidTr="007A36E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100μl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-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100μl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0.5%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0.3%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0.3</w:t>
            </w:r>
          </w:p>
        </w:tc>
      </w:tr>
      <w:tr w:rsidR="007A36EB" w:rsidRPr="007A36EB" w:rsidTr="007A36E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200μl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-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200μl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0.4%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0.8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0.2%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0.4</w:t>
            </w:r>
          </w:p>
        </w:tc>
      </w:tr>
      <w:tr w:rsidR="007A36EB" w:rsidRPr="007A36EB" w:rsidTr="007A36E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250μl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--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250μl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0.4%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1.0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0.2%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0.5</w:t>
            </w:r>
          </w:p>
        </w:tc>
      </w:tr>
      <w:tr w:rsidR="007A36EB" w:rsidRPr="007A36EB" w:rsidTr="007A36E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500μl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-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500μl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0.3%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1.5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0.2%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1.0</w:t>
            </w:r>
          </w:p>
        </w:tc>
      </w:tr>
      <w:tr w:rsidR="007A36EB" w:rsidRPr="007A36EB" w:rsidTr="007A36E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1000μl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-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1000μl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0.3%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3.0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0.2%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2.0</w:t>
            </w:r>
          </w:p>
        </w:tc>
      </w:tr>
      <w:tr w:rsidR="007A36EB" w:rsidRPr="007A36EB" w:rsidTr="007A36E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2000μl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-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2000μl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0.3%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6.0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0.15%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3.0</w:t>
            </w:r>
          </w:p>
        </w:tc>
      </w:tr>
      <w:tr w:rsidR="007A36EB" w:rsidRPr="007A36EB" w:rsidTr="007A36E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5000μl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-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5000μl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0.3%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15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0.15%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36EB" w:rsidRPr="007A36EB" w:rsidRDefault="007A36EB" w:rsidP="007A36EB">
            <w:r w:rsidRPr="007A36EB">
              <w:t>7.5</w:t>
            </w:r>
          </w:p>
        </w:tc>
      </w:tr>
    </w:tbl>
    <w:p w:rsidR="007A36EB" w:rsidRDefault="007A36EB"/>
    <w:sectPr w:rsidR="007A36EB" w:rsidSect="0089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E42" w:rsidRDefault="00FB3E42" w:rsidP="00027A04">
      <w:r>
        <w:separator/>
      </w:r>
    </w:p>
  </w:endnote>
  <w:endnote w:type="continuationSeparator" w:id="1">
    <w:p w:rsidR="00FB3E42" w:rsidRDefault="00FB3E42" w:rsidP="0002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E42" w:rsidRDefault="00FB3E42" w:rsidP="00027A04">
      <w:r>
        <w:separator/>
      </w:r>
    </w:p>
  </w:footnote>
  <w:footnote w:type="continuationSeparator" w:id="1">
    <w:p w:rsidR="00FB3E42" w:rsidRDefault="00FB3E42" w:rsidP="00027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A04"/>
    <w:rsid w:val="00027A04"/>
    <w:rsid w:val="000837AE"/>
    <w:rsid w:val="00216E65"/>
    <w:rsid w:val="00236F88"/>
    <w:rsid w:val="006B3FE3"/>
    <w:rsid w:val="00750D8F"/>
    <w:rsid w:val="007A36EB"/>
    <w:rsid w:val="007B06F1"/>
    <w:rsid w:val="00815AD3"/>
    <w:rsid w:val="00870634"/>
    <w:rsid w:val="0089004F"/>
    <w:rsid w:val="009B6EB3"/>
    <w:rsid w:val="009B7673"/>
    <w:rsid w:val="00B91752"/>
    <w:rsid w:val="00FB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04F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"/>
    <w:qFormat/>
    <w:rsid w:val="00027A04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7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7A0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027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7A04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27A04"/>
    <w:rPr>
      <w:rFonts w:ascii="SimSun" w:eastAsia="SimSun" w:hAnsi="SimSun" w:cs="SimSun"/>
      <w:b/>
      <w:bCs/>
      <w:kern w:val="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A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04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027A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hr</cp:lastModifiedBy>
  <cp:revision>5</cp:revision>
  <dcterms:created xsi:type="dcterms:W3CDTF">2018-05-21T03:01:00Z</dcterms:created>
  <dcterms:modified xsi:type="dcterms:W3CDTF">2019-04-24T08:31:00Z</dcterms:modified>
</cp:coreProperties>
</file>